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le"/>
      </w:pPr>
      <w:r>
        <w:rPr>
          <w:rtl w:val="0"/>
          <w:lang w:val="en-US"/>
        </w:rPr>
        <w:t>A New Day Learning House</w:t>
      </w:r>
      <w:r>
        <w:rPr>
          <w:rtl w:val="0"/>
          <w:lang w:val="en-US"/>
        </w:rPr>
        <w:t xml:space="preserve"> LLC</w:t>
      </w:r>
    </w:p>
    <w:p>
      <w:pPr>
        <w:pStyle w:val="Title"/>
      </w:pPr>
      <w:r>
        <w:rPr>
          <w:rtl w:val="0"/>
          <w:lang w:val="en-US"/>
        </w:rPr>
        <w:t>Enrollment Agreemen</w:t>
      </w:r>
      <w:r>
        <w:rPr>
          <w:rtl w:val="0"/>
          <w:lang w:val="en-US"/>
        </w:rPr>
        <w:t>t</w:t>
      </w:r>
    </w:p>
    <w:p>
      <w:pPr>
        <w:pStyle w:val="Body"/>
      </w:pPr>
      <w:r>
        <w:rPr>
          <w:rtl w:val="0"/>
          <w:lang w:val="en-US"/>
        </w:rPr>
        <w:t>Attach the current parent handbook and closure calendar.</w:t>
      </w:r>
    </w:p>
    <w:p>
      <w:pPr>
        <w:pStyle w:val="Body"/>
      </w:pPr>
      <w:r>
        <w:rPr>
          <w:rtl w:val="0"/>
          <w:lang w:val="en-US"/>
        </w:rPr>
        <w:t>Child name</w:t>
      </w:r>
      <w:r>
        <w:tab/>
        <w:tab/>
        <w:tab/>
        <w:tab/>
        <w:tab/>
        <w:tab/>
        <w:tab/>
        <w:tab/>
      </w:r>
      <w:r>
        <w:rPr>
          <w:rtl w:val="0"/>
          <w:lang w:val="en-US"/>
        </w:rPr>
        <w:t xml:space="preserve"> date of birth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Parent or guardian names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nl-NL"/>
        </w:rPr>
        <w:t>Enrollment start date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Heading"/>
      </w:pPr>
      <w:r>
        <w:rPr>
          <w:rtl w:val="0"/>
          <w:lang w:val="en-US"/>
        </w:rPr>
        <w:t>Agreed schedule</w:t>
      </w:r>
    </w:p>
    <w:p>
      <w:pPr>
        <w:pStyle w:val="Body"/>
      </w:pPr>
      <w:r>
        <w:rPr>
          <w:rtl w:val="0"/>
          <w:lang w:val="en-US"/>
        </w:rPr>
        <w:t xml:space="preserve">Care days: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Monday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Tuesday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Wednesday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Thursday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>FridayTuition and payment</w:t>
      </w:r>
    </w:p>
    <w:p>
      <w:pPr>
        <w:pStyle w:val="Body"/>
      </w:pPr>
      <w:r>
        <w:rPr>
          <w:rtl w:val="0"/>
        </w:rPr>
        <w:t xml:space="preserve">Tuition amount $                         Per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month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tl w:val="0"/>
        </w:rPr>
        <w:t xml:space="preserve"> </w:t>
      </w:r>
      <w:r>
        <w:rPr>
          <w:rtl w:val="0"/>
          <w:lang w:val="nl-NL"/>
        </w:rPr>
        <w:t xml:space="preserve">week 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Payment due date and accepted payment method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 xml:space="preserve">Registration fee </w:t>
      </w:r>
      <w:r>
        <w:rPr>
          <w:rtl w:val="0"/>
          <w:lang w:val="en-US"/>
        </w:rPr>
        <w:t>$150 Non-refundable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  <w:r>
        <w:br w:type="textWrapping"/>
      </w:r>
    </w:p>
    <w:p>
      <w:pPr>
        <w:pStyle w:val="Body"/>
      </w:pPr>
      <w:r>
        <w:rPr>
          <w:rtl w:val="0"/>
          <w:lang w:val="en-US"/>
        </w:rPr>
        <w:t xml:space="preserve">I acknowledge the following fees are in place in addition to tuition (initial) </w:t>
      </w:r>
    </w:p>
    <w:p>
      <w:pPr>
        <w:pStyle w:val="Body"/>
      </w:pPr>
      <w:r>
        <w:rPr>
          <w:rtl w:val="0"/>
        </w:rPr>
        <w:t>$15 pick-up between 3:30pm and 3:45pm ________________</w:t>
      </w:r>
    </w:p>
    <w:p>
      <w:pPr>
        <w:pStyle w:val="Body"/>
      </w:pPr>
      <w:r>
        <w:rPr>
          <w:rtl w:val="0"/>
        </w:rPr>
        <w:t>$25 pick-up between 3:45pm and 4:00pm ________________</w:t>
      </w:r>
    </w:p>
    <w:p>
      <w:pPr>
        <w:pStyle w:val="Body"/>
      </w:pPr>
      <w:r>
        <w:rPr>
          <w:rtl w:val="0"/>
        </w:rPr>
        <w:t xml:space="preserve">$50 </w:t>
      </w:r>
      <w:r>
        <w:rPr>
          <w:rtl w:val="0"/>
          <w:lang w:val="en-US"/>
        </w:rPr>
        <w:t xml:space="preserve">Late payment fee </w:t>
      </w:r>
      <w:r>
        <w:rPr>
          <w:rtl w:val="0"/>
          <w:lang w:val="en-US"/>
        </w:rPr>
        <w:t>on the 6th of the month ______________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WCCC copayment and authorized schedule if applicable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Subsidy charges must comply with applicable subsidy rules.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</w:p>
    <w:p>
      <w:pPr>
        <w:pStyle w:val="Heading"/>
      </w:pPr>
      <w:r>
        <w:rPr>
          <w:rtl w:val="0"/>
          <w:lang w:val="en-US"/>
        </w:rPr>
        <w:t>Enrollment terms and signatures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Please initial the following to acknowledge:</w:t>
      </w:r>
    </w:p>
    <w:p>
      <w:pPr>
        <w:pStyle w:val="Body"/>
      </w:pPr>
      <w:r>
        <w:rPr>
          <w:rtl w:val="0"/>
          <w:lang w:val="fr-FR"/>
        </w:rPr>
        <w:t xml:space="preserve">Tuition </w:t>
      </w:r>
      <w:r>
        <w:rPr>
          <w:rtl w:val="0"/>
          <w:lang w:val="en-US"/>
        </w:rPr>
        <w:t xml:space="preserve">is the same every month, </w:t>
      </w:r>
      <w:r>
        <w:rPr>
          <w:rtl w:val="0"/>
          <w:lang w:val="en-US"/>
        </w:rPr>
        <w:t>during absences vacations holidays and closures</w:t>
      </w:r>
      <w:r>
        <w:rPr>
          <w:rtl w:val="0"/>
          <w:lang w:val="en-US"/>
        </w:rPr>
        <w:t xml:space="preserve"> __________________</w:t>
      </w:r>
    </w:p>
    <w:p>
      <w:pPr>
        <w:pStyle w:val="Body"/>
      </w:pPr>
      <w:r>
        <w:rPr>
          <w:rtl w:val="0"/>
        </w:rPr>
        <w:t>We do not offer r</w:t>
      </w:r>
      <w:r>
        <w:rPr>
          <w:rtl w:val="0"/>
          <w:lang w:val="en-US"/>
        </w:rPr>
        <w:t>efund credit or prorating terms</w:t>
      </w:r>
      <w:r>
        <w:rPr>
          <w:rtl w:val="0"/>
          <w:lang w:val="en-US"/>
        </w:rPr>
        <w:t xml:space="preserve"> _______________</w:t>
      </w:r>
    </w:p>
    <w:p>
      <w:pPr>
        <w:pStyle w:val="Body"/>
      </w:pPr>
      <w:r>
        <w:rPr>
          <w:rtl w:val="0"/>
        </w:rPr>
        <w:t>Two-week n</w:t>
      </w:r>
      <w:r>
        <w:rPr>
          <w:rtl w:val="0"/>
          <w:lang w:val="en-US"/>
        </w:rPr>
        <w:t xml:space="preserve">otice required for family withdrawal </w:t>
      </w:r>
      <w:r>
        <w:rPr>
          <w:rtl w:val="0"/>
          <w:lang w:val="en-US"/>
        </w:rPr>
        <w:t>______________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 xml:space="preserve">We have reviewed the completed terms and the parent handbook. </w:t>
      </w:r>
    </w:p>
    <w:p>
      <w:pPr>
        <w:pStyle w:val="Body"/>
      </w:pPr>
      <w:r>
        <w:rPr>
          <w:rtl w:val="0"/>
          <w:lang w:val="en-US"/>
        </w:rPr>
        <w:t>Thank you so much for your time and participation! We look forward to getting to know you and your little one.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Parent or guardian printed name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it-IT"/>
        </w:rPr>
        <w:t>Signature</w:t>
      </w:r>
      <w:r>
        <w:tab/>
        <w:tab/>
        <w:tab/>
        <w:tab/>
      </w:r>
      <w:r>
        <w:rPr>
          <w:rtl w:val="0"/>
        </w:rPr>
        <w:t xml:space="preserve">                                               Date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</w:rPr>
        <w:t xml:space="preserve">Additional parent or guardian signature                 </w:t>
      </w:r>
      <w:r>
        <w:rPr>
          <w:rtl w:val="0"/>
        </w:rPr>
        <w:tab/>
        <w:tab/>
        <w:t xml:space="preserve">   </w:t>
      </w:r>
      <w:r>
        <w:rPr>
          <w:rtl w:val="0"/>
          <w:lang w:val="de-DE"/>
        </w:rPr>
        <w:t>Date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Provider printed name and signature</w:t>
      </w:r>
      <w:r>
        <w:tab/>
        <w:tab/>
        <w:tab/>
      </w:r>
      <w:r>
        <w:rPr>
          <w:rtl w:val="0"/>
        </w:rPr>
        <w:t xml:space="preserve">                    Date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Provider record only  Enrollment end date and reason</w:t>
      </w:r>
    </w:p>
    <w:p>
      <w:pPr>
        <w:pStyle w:val="Body"/>
      </w:pPr>
      <w:r>
        <w:br w:type="textWrapping"/>
      </w:r>
      <w:r>
        <w:rPr>
          <w:rtl w:val="0"/>
          <w:lang w:val="en-US"/>
        </w:rPr>
        <w:t>________________________________________________________________________</w:t>
      </w:r>
    </w:p>
    <w:sectPr>
      <w:headerReference w:type="default" r:id="rId4"/>
      <w:footerReference w:type="default" r:id="rId5"/>
      <w:pgSz w:w="12240" w:h="15840" w:orient="portrait"/>
      <w:pgMar w:top="936" w:right="1080" w:bottom="936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>
        <w:rtl w:val="0"/>
        <w:lang w:val="en-US"/>
      </w:rPr>
      <w:t xml:space="preserve">Keep completed forms confidential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Updated September 2026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rPr>
        <w:rtl w:val="0"/>
        <w:lang w:val="en-US"/>
      </w:rPr>
      <w:t xml:space="preserve">A New Day Learning House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Family enrollment forms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15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46"/>
      <w:szCs w:val="4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